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1B2" w14:textId="77777777" w:rsidR="00A12CAC" w:rsidRPr="00DC51AF" w:rsidRDefault="00A12CAC" w:rsidP="00A12CAC">
      <w:pPr>
        <w:pStyle w:val="Overskrift2"/>
        <w:jc w:val="center"/>
        <w:rPr>
          <w:sz w:val="48"/>
          <w:szCs w:val="48"/>
        </w:rPr>
      </w:pPr>
      <w:r w:rsidRPr="00DC51AF">
        <w:rPr>
          <w:color w:val="auto"/>
          <w:sz w:val="48"/>
          <w:szCs w:val="48"/>
        </w:rPr>
        <w:t>Samtykkeskjema</w:t>
      </w:r>
    </w:p>
    <w:p w14:paraId="223837EC" w14:textId="69344E4C" w:rsidR="00A12CAC" w:rsidRDefault="00A12CAC" w:rsidP="00A12CAC"/>
    <w:p w14:paraId="61C60EC2" w14:textId="77777777" w:rsidR="00A12CAC" w:rsidRDefault="00A12CAC" w:rsidP="00A12CAC">
      <w:pPr>
        <w:pStyle w:val="Overskrift1"/>
        <w:jc w:val="center"/>
      </w:pPr>
      <w:r>
        <w:t xml:space="preserve">Samtykke fra begge foresatte kreves når apoteket vaksinerer barn </w:t>
      </w:r>
    </w:p>
    <w:p w14:paraId="063100E5" w14:textId="77777777" w:rsidR="00A12CAC" w:rsidRPr="00F748DD" w:rsidRDefault="00A12CAC" w:rsidP="00A12CAC"/>
    <w:p w14:paraId="20FC118F" w14:textId="77777777" w:rsidR="00A12CAC" w:rsidRDefault="00A12CAC" w:rsidP="00A12CAC">
      <w:r>
        <w:t xml:space="preserve">Ved vaksinasjon av barn under 16 år kreves samtykke fra begge foreldre/foresatte med foreldreansvar. </w:t>
      </w:r>
    </w:p>
    <w:p w14:paraId="013A4F8E" w14:textId="77777777" w:rsidR="00A12CAC" w:rsidRDefault="00A12CAC" w:rsidP="00A12CAC">
      <w:r>
        <w:t xml:space="preserve">Når </w:t>
      </w:r>
      <w:r w:rsidRPr="000B53CF">
        <w:rPr>
          <w:u w:val="single"/>
        </w:rPr>
        <w:t>en</w:t>
      </w:r>
      <w:r>
        <w:t xml:space="preserve"> foresatt følger barnet til vaksinasjon i apoteket, må det medbringes skriftlig samtykke fra den andre foresatte. Når </w:t>
      </w:r>
      <w:r w:rsidRPr="000C3D3F">
        <w:rPr>
          <w:u w:val="single"/>
        </w:rPr>
        <w:t>en</w:t>
      </w:r>
      <w:r>
        <w:t xml:space="preserve"> voksen har foreldreansvaret alene, er det tilstrekkelig med samtykke fra denne. </w:t>
      </w:r>
    </w:p>
    <w:p w14:paraId="72F5CDD0" w14:textId="132F3320" w:rsidR="00A12CAC" w:rsidRDefault="00A12CAC" w:rsidP="00A12CAC">
      <w:r>
        <w:t>Apoteket plikter å journalføre hvem som samtykker/fremviser skriftlig samtykke til vaksinasjon av barnet.</w:t>
      </w:r>
    </w:p>
    <w:p w14:paraId="5AE5AA45" w14:textId="77777777" w:rsidR="00A12CAC" w:rsidRDefault="00A12CAC" w:rsidP="00A12CAC">
      <w:pPr>
        <w:pStyle w:val="Overskrift2"/>
      </w:pPr>
      <w:r>
        <w:t xml:space="preserve">Jeg/vi ønsker at barnet skal vaksineres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12CAC" w14:paraId="3D7AE723" w14:textId="77777777" w:rsidTr="007A4108">
        <w:trPr>
          <w:trHeight w:val="1018"/>
        </w:trPr>
        <w:tc>
          <w:tcPr>
            <w:tcW w:w="3114" w:type="dxa"/>
          </w:tcPr>
          <w:p w14:paraId="5AC1392B" w14:textId="3A646E30" w:rsidR="00A12CAC" w:rsidRDefault="007A4108">
            <w:r>
              <w:br/>
            </w:r>
            <w:r w:rsidR="00A12CAC">
              <w:t xml:space="preserve">Barnets navn: </w:t>
            </w:r>
          </w:p>
        </w:tc>
        <w:tc>
          <w:tcPr>
            <w:tcW w:w="5953" w:type="dxa"/>
          </w:tcPr>
          <w:p w14:paraId="41BAFCA4" w14:textId="77777777" w:rsidR="00A12CAC" w:rsidRDefault="00A12CAC"/>
        </w:tc>
      </w:tr>
      <w:tr w:rsidR="00A12CAC" w14:paraId="47A1ABE4" w14:textId="77777777">
        <w:tc>
          <w:tcPr>
            <w:tcW w:w="3114" w:type="dxa"/>
          </w:tcPr>
          <w:p w14:paraId="0EE44138" w14:textId="39E3FB35" w:rsidR="00A12CAC" w:rsidRDefault="007A4108">
            <w:r>
              <w:br/>
            </w:r>
            <w:r w:rsidR="00A12CAC">
              <w:t>Barnets fødselsnummer</w:t>
            </w:r>
            <w:r>
              <w:t>:</w:t>
            </w:r>
            <w:r w:rsidR="00A12CAC">
              <w:t xml:space="preserve"> </w:t>
            </w:r>
          </w:p>
        </w:tc>
        <w:tc>
          <w:tcPr>
            <w:tcW w:w="5953" w:type="dxa"/>
          </w:tcPr>
          <w:p w14:paraId="65A6B604" w14:textId="77777777" w:rsidR="00A12CAC" w:rsidRDefault="00A12CAC"/>
        </w:tc>
      </w:tr>
      <w:tr w:rsidR="00A12CAC" w14:paraId="55440942" w14:textId="77777777">
        <w:tc>
          <w:tcPr>
            <w:tcW w:w="3114" w:type="dxa"/>
          </w:tcPr>
          <w:p w14:paraId="066B533B" w14:textId="405EAB8C" w:rsidR="00A12CAC" w:rsidRDefault="00134A0B">
            <w:r>
              <w:br/>
            </w:r>
            <w:r w:rsidR="00A12CAC">
              <w:t>Vaksine</w:t>
            </w:r>
            <w:r w:rsidR="007A4108">
              <w:t>,</w:t>
            </w:r>
            <w:r w:rsidR="00A12CAC">
              <w:t xml:space="preserve"> evt. </w:t>
            </w:r>
            <w:r w:rsidR="007A4108">
              <w:t>s</w:t>
            </w:r>
            <w:r w:rsidR="00A12CAC">
              <w:t>ykdom det skal vaksineres mot</w:t>
            </w:r>
            <w:r w:rsidR="007A4108">
              <w:t>:</w:t>
            </w:r>
          </w:p>
        </w:tc>
        <w:tc>
          <w:tcPr>
            <w:tcW w:w="5953" w:type="dxa"/>
          </w:tcPr>
          <w:p w14:paraId="5E649F67" w14:textId="77777777" w:rsidR="00A12CAC" w:rsidRDefault="00A12CAC"/>
        </w:tc>
      </w:tr>
      <w:tr w:rsidR="00A12CAC" w14:paraId="4F9ABE66" w14:textId="77777777" w:rsidTr="007A4108">
        <w:tc>
          <w:tcPr>
            <w:tcW w:w="3114" w:type="dxa"/>
            <w:vMerge w:val="restart"/>
          </w:tcPr>
          <w:p w14:paraId="7B78C5C5" w14:textId="77777777" w:rsidR="007A4108" w:rsidRDefault="007A4108"/>
          <w:p w14:paraId="0D3D51DA" w14:textId="5D8468C6" w:rsidR="00A12CAC" w:rsidRDefault="00A12CAC">
            <w:r>
              <w:t>Foresatt 1</w:t>
            </w:r>
            <w:r w:rsidR="007A4108">
              <w:t>:</w:t>
            </w:r>
            <w:r>
              <w:t xml:space="preserve"> </w:t>
            </w:r>
          </w:p>
        </w:tc>
        <w:tc>
          <w:tcPr>
            <w:tcW w:w="5953" w:type="dxa"/>
          </w:tcPr>
          <w:p w14:paraId="0E362E4B" w14:textId="242C9E64" w:rsidR="00A12CAC" w:rsidRPr="006B6627" w:rsidRDefault="007A4108">
            <w:pPr>
              <w:rPr>
                <w:sz w:val="20"/>
                <w:szCs w:val="20"/>
              </w:rPr>
            </w:pPr>
            <w:r>
              <w:br/>
            </w:r>
            <w:r w:rsidR="006B6627" w:rsidRPr="006B6627">
              <w:rPr>
                <w:sz w:val="20"/>
                <w:szCs w:val="20"/>
              </w:rPr>
              <w:t>N</w:t>
            </w:r>
            <w:r w:rsidR="00A12CAC" w:rsidRPr="006B6627">
              <w:rPr>
                <w:sz w:val="20"/>
                <w:szCs w:val="20"/>
              </w:rPr>
              <w:t>avn</w:t>
            </w:r>
            <w:r w:rsidR="006B6627" w:rsidRPr="006B6627">
              <w:rPr>
                <w:sz w:val="20"/>
                <w:szCs w:val="20"/>
              </w:rPr>
              <w:t xml:space="preserve"> (</w:t>
            </w:r>
            <w:r w:rsidR="00A12CAC" w:rsidRPr="006B6627">
              <w:rPr>
                <w:sz w:val="20"/>
                <w:szCs w:val="20"/>
              </w:rPr>
              <w:t>blokkbokstaver)</w:t>
            </w:r>
            <w:r w:rsidR="006B6627" w:rsidRPr="006B6627">
              <w:rPr>
                <w:sz w:val="20"/>
                <w:szCs w:val="20"/>
              </w:rPr>
              <w:t>:</w:t>
            </w:r>
          </w:p>
        </w:tc>
      </w:tr>
      <w:tr w:rsidR="00A12CAC" w14:paraId="146A2153" w14:textId="77777777">
        <w:tc>
          <w:tcPr>
            <w:tcW w:w="3114" w:type="dxa"/>
            <w:vMerge/>
          </w:tcPr>
          <w:p w14:paraId="7E873002" w14:textId="77777777" w:rsidR="00A12CAC" w:rsidRDefault="00A12CAC"/>
        </w:tc>
        <w:tc>
          <w:tcPr>
            <w:tcW w:w="5953" w:type="dxa"/>
          </w:tcPr>
          <w:p w14:paraId="39372A9A" w14:textId="3BB469A5" w:rsidR="00A12CAC" w:rsidRPr="006B6627" w:rsidRDefault="007A4108">
            <w:pPr>
              <w:rPr>
                <w:sz w:val="20"/>
                <w:szCs w:val="20"/>
              </w:rPr>
            </w:pPr>
            <w:r>
              <w:br/>
            </w:r>
            <w:r w:rsidR="00A12CAC" w:rsidRPr="006B6627">
              <w:rPr>
                <w:sz w:val="20"/>
                <w:szCs w:val="20"/>
              </w:rPr>
              <w:t>Dato/</w:t>
            </w:r>
            <w:proofErr w:type="spellStart"/>
            <w:r w:rsidR="00A12CAC" w:rsidRPr="006B6627">
              <w:rPr>
                <w:sz w:val="20"/>
                <w:szCs w:val="20"/>
              </w:rPr>
              <w:t>sign</w:t>
            </w:r>
            <w:proofErr w:type="spellEnd"/>
            <w:r w:rsidRPr="006B6627">
              <w:rPr>
                <w:sz w:val="20"/>
                <w:szCs w:val="20"/>
              </w:rPr>
              <w:t>:</w:t>
            </w:r>
          </w:p>
        </w:tc>
      </w:tr>
      <w:tr w:rsidR="00A12CAC" w14:paraId="25CD2511" w14:textId="77777777">
        <w:tc>
          <w:tcPr>
            <w:tcW w:w="3114" w:type="dxa"/>
            <w:vMerge w:val="restart"/>
          </w:tcPr>
          <w:p w14:paraId="468D3CA7" w14:textId="3C293050" w:rsidR="00A12CAC" w:rsidRDefault="007A4108">
            <w:r>
              <w:br/>
            </w:r>
            <w:r>
              <w:br/>
            </w:r>
            <w:r w:rsidR="00A12CAC">
              <w:t>Foresatt 2</w:t>
            </w:r>
            <w:r>
              <w:t>:</w:t>
            </w:r>
            <w:r w:rsidR="00A12CAC">
              <w:t xml:space="preserve"> </w:t>
            </w:r>
          </w:p>
        </w:tc>
        <w:tc>
          <w:tcPr>
            <w:tcW w:w="5953" w:type="dxa"/>
          </w:tcPr>
          <w:p w14:paraId="2D475D25" w14:textId="4267000C" w:rsidR="00A12CAC" w:rsidRPr="006B6627" w:rsidRDefault="007A4108" w:rsidP="007A4108">
            <w:pPr>
              <w:rPr>
                <w:sz w:val="20"/>
                <w:szCs w:val="20"/>
              </w:rPr>
            </w:pPr>
            <w:r>
              <w:br/>
            </w:r>
            <w:r w:rsidR="006B6627" w:rsidRPr="006B6627">
              <w:rPr>
                <w:sz w:val="20"/>
                <w:szCs w:val="20"/>
              </w:rPr>
              <w:t>N</w:t>
            </w:r>
            <w:r w:rsidR="00A12CAC" w:rsidRPr="006B6627">
              <w:rPr>
                <w:sz w:val="20"/>
                <w:szCs w:val="20"/>
              </w:rPr>
              <w:t>avn</w:t>
            </w:r>
            <w:r w:rsidR="006B6627" w:rsidRPr="006B6627">
              <w:rPr>
                <w:sz w:val="20"/>
                <w:szCs w:val="20"/>
              </w:rPr>
              <w:t xml:space="preserve"> (</w:t>
            </w:r>
            <w:r w:rsidR="00A12CAC" w:rsidRPr="006B6627">
              <w:rPr>
                <w:sz w:val="20"/>
                <w:szCs w:val="20"/>
              </w:rPr>
              <w:t>blokkbokstaver</w:t>
            </w:r>
            <w:r w:rsidR="006B6627" w:rsidRPr="006B6627">
              <w:rPr>
                <w:sz w:val="20"/>
                <w:szCs w:val="20"/>
              </w:rPr>
              <w:t>):</w:t>
            </w:r>
          </w:p>
        </w:tc>
      </w:tr>
      <w:tr w:rsidR="00A12CAC" w14:paraId="492D242B" w14:textId="77777777">
        <w:tc>
          <w:tcPr>
            <w:tcW w:w="3114" w:type="dxa"/>
            <w:vMerge/>
          </w:tcPr>
          <w:p w14:paraId="4A13C1BC" w14:textId="77777777" w:rsidR="00A12CAC" w:rsidRDefault="00A12CAC"/>
        </w:tc>
        <w:tc>
          <w:tcPr>
            <w:tcW w:w="5953" w:type="dxa"/>
          </w:tcPr>
          <w:p w14:paraId="7E1D6809" w14:textId="004D6B2B" w:rsidR="00A12CAC" w:rsidRPr="006B6627" w:rsidRDefault="007A4108">
            <w:pPr>
              <w:rPr>
                <w:sz w:val="20"/>
                <w:szCs w:val="20"/>
              </w:rPr>
            </w:pPr>
            <w:r>
              <w:br/>
            </w:r>
            <w:r w:rsidR="00A12CAC" w:rsidRPr="006B6627">
              <w:rPr>
                <w:sz w:val="20"/>
                <w:szCs w:val="20"/>
              </w:rPr>
              <w:t>Dato/</w:t>
            </w:r>
            <w:proofErr w:type="spellStart"/>
            <w:r w:rsidR="00A12CAC" w:rsidRPr="006B6627">
              <w:rPr>
                <w:sz w:val="20"/>
                <w:szCs w:val="20"/>
              </w:rPr>
              <w:t>sign</w:t>
            </w:r>
            <w:proofErr w:type="spellEnd"/>
            <w:r w:rsidRPr="006B6627">
              <w:rPr>
                <w:sz w:val="20"/>
                <w:szCs w:val="20"/>
              </w:rPr>
              <w:t>:</w:t>
            </w:r>
          </w:p>
        </w:tc>
      </w:tr>
    </w:tbl>
    <w:p w14:paraId="63D16C0C" w14:textId="77777777" w:rsidR="00A12CAC" w:rsidRDefault="00A12CAC" w:rsidP="00A12CAC"/>
    <w:p w14:paraId="3CFE6092" w14:textId="14C8FFBC" w:rsidR="008F31F9" w:rsidRPr="007A4108" w:rsidRDefault="00A12CAC" w:rsidP="007A4108">
      <w:pPr>
        <w:jc w:val="center"/>
      </w:pPr>
      <w:r>
        <w:t>Samtykkeskjemaet fremvises før vaksinering. Etter kontroll leveres skjemaet tilbake til foresatt.</w:t>
      </w:r>
    </w:p>
    <w:sectPr w:rsidR="008F31F9" w:rsidRPr="007A4108" w:rsidSect="007113F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67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0190" w14:textId="77777777" w:rsidR="004D6699" w:rsidRDefault="004D6699" w:rsidP="000D165E">
      <w:pPr>
        <w:spacing w:after="0" w:line="240" w:lineRule="auto"/>
      </w:pPr>
      <w:r>
        <w:separator/>
      </w:r>
    </w:p>
  </w:endnote>
  <w:endnote w:type="continuationSeparator" w:id="0">
    <w:p w14:paraId="55604467" w14:textId="77777777" w:rsidR="004D6699" w:rsidRDefault="004D6699" w:rsidP="000D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844F" w14:textId="68C341B8" w:rsidR="0059115D" w:rsidRDefault="00072282">
    <w:pPr>
      <w:pStyle w:val="Bunntekst"/>
    </w:pPr>
    <w:r>
      <w:rPr>
        <w:noProof/>
      </w:rPr>
      <w:pict w14:anchorId="3C998655">
        <v:shapetype id="_x0000_t202" coordsize="21600,21600" o:spt="202" path="m,l,21600r21600,l21600,xe">
          <v:stroke joinstyle="miter"/>
          <v:path gradientshapeok="t" o:connecttype="rect"/>
        </v:shapetype>
        <v:shape id="Tekstboks 4" o:spid="_x0000_s1026" type="#_x0000_t202" alt="INTERNAL USE ONLY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<v:textbox style="mso-fit-shape-to-text:t" inset="5pt,0,0,0">
            <w:txbxContent>
              <w:p w14:paraId="225E906B" w14:textId="77777777" w:rsidR="0059115D" w:rsidRPr="0059115D" w:rsidRDefault="0059115D">
                <w:pP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 w:rsidRPr="0059115D"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INTERNAL USE ONLY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0AA" w14:textId="76E2225D" w:rsidR="000D165E" w:rsidRDefault="0028701F" w:rsidP="0028701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50008A11" wp14:editId="5C4D3A67">
          <wp:simplePos x="0" y="0"/>
          <wp:positionH relativeFrom="column">
            <wp:posOffset>294640</wp:posOffset>
          </wp:positionH>
          <wp:positionV relativeFrom="page">
            <wp:posOffset>9832340</wp:posOffset>
          </wp:positionV>
          <wp:extent cx="5242560" cy="603250"/>
          <wp:effectExtent l="0" t="0" r="0" b="6350"/>
          <wp:wrapThrough wrapText="bothSides">
            <wp:wrapPolygon edited="0">
              <wp:start x="0" y="0"/>
              <wp:lineTo x="0" y="20918"/>
              <wp:lineTo x="21453" y="20918"/>
              <wp:lineTo x="21453" y="0"/>
              <wp:lineTo x="0" y="0"/>
            </wp:wrapPolygon>
          </wp:wrapThrough>
          <wp:docPr id="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F9F0" w14:textId="1CAFFB66" w:rsidR="0059115D" w:rsidRDefault="00072282">
    <w:pPr>
      <w:pStyle w:val="Bunntekst"/>
    </w:pPr>
    <w:r>
      <w:rPr>
        <w:noProof/>
      </w:rPr>
      <w:pict w14:anchorId="185F5797">
        <v:shapetype id="_x0000_t202" coordsize="21600,21600" o:spt="202" path="m,l,21600r21600,l21600,xe">
          <v:stroke joinstyle="miter"/>
          <v:path gradientshapeok="t" o:connecttype="rect"/>
        </v:shapetype>
        <v:shape id="Tekstboks 3" o:spid="_x0000_s1025" type="#_x0000_t202" alt="INTERNAL USE ONLY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<v:textbox style="mso-fit-shape-to-text:t" inset="5pt,0,0,0">
            <w:txbxContent>
              <w:p w14:paraId="5D3A79FB" w14:textId="77777777" w:rsidR="0059115D" w:rsidRPr="0059115D" w:rsidRDefault="0059115D">
                <w:pPr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 w:rsidRPr="0059115D"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  <w:t>INTERNAL USE ONLY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45DD" w14:textId="77777777" w:rsidR="004D6699" w:rsidRDefault="004D6699" w:rsidP="000D165E">
      <w:pPr>
        <w:spacing w:after="0" w:line="240" w:lineRule="auto"/>
      </w:pPr>
      <w:r>
        <w:separator/>
      </w:r>
    </w:p>
  </w:footnote>
  <w:footnote w:type="continuationSeparator" w:id="0">
    <w:p w14:paraId="410CD2C7" w14:textId="77777777" w:rsidR="004D6699" w:rsidRDefault="004D6699" w:rsidP="000D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2C6F" w14:textId="77777777" w:rsidR="000D165E" w:rsidRDefault="0028701F" w:rsidP="005A1AE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4492C86" wp14:editId="563DDE74">
          <wp:extent cx="1691640" cy="268605"/>
          <wp:effectExtent l="0" t="0" r="0" b="0"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15D"/>
    <w:rsid w:val="00003349"/>
    <w:rsid w:val="00067514"/>
    <w:rsid w:val="00072282"/>
    <w:rsid w:val="000D165E"/>
    <w:rsid w:val="00134A0B"/>
    <w:rsid w:val="0028701F"/>
    <w:rsid w:val="002918A6"/>
    <w:rsid w:val="00403B1D"/>
    <w:rsid w:val="00477404"/>
    <w:rsid w:val="004A45DE"/>
    <w:rsid w:val="004A5B76"/>
    <w:rsid w:val="004D6699"/>
    <w:rsid w:val="005440BB"/>
    <w:rsid w:val="0057171D"/>
    <w:rsid w:val="00575CAC"/>
    <w:rsid w:val="0059115D"/>
    <w:rsid w:val="005A1AE6"/>
    <w:rsid w:val="005D0FB5"/>
    <w:rsid w:val="006B6627"/>
    <w:rsid w:val="007113FA"/>
    <w:rsid w:val="00725AA4"/>
    <w:rsid w:val="00740791"/>
    <w:rsid w:val="0078575F"/>
    <w:rsid w:val="007A4108"/>
    <w:rsid w:val="007D7B01"/>
    <w:rsid w:val="007F18EF"/>
    <w:rsid w:val="00856E52"/>
    <w:rsid w:val="008A5702"/>
    <w:rsid w:val="008F31F9"/>
    <w:rsid w:val="00966C4D"/>
    <w:rsid w:val="00A12CAC"/>
    <w:rsid w:val="00A35938"/>
    <w:rsid w:val="00A816B4"/>
    <w:rsid w:val="00AC6C42"/>
    <w:rsid w:val="00B34B75"/>
    <w:rsid w:val="00BE5422"/>
    <w:rsid w:val="00BF4F77"/>
    <w:rsid w:val="00CB298F"/>
    <w:rsid w:val="00D74FC0"/>
    <w:rsid w:val="00D80D38"/>
    <w:rsid w:val="00DF0431"/>
    <w:rsid w:val="00DF386C"/>
    <w:rsid w:val="00FA45FE"/>
    <w:rsid w:val="00FA4803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A62B7"/>
  <w15:docId w15:val="{BAA1CED7-A0D4-4017-BDE5-F356D1AD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4FC0"/>
    <w:pPr>
      <w:keepNext/>
      <w:keepLines/>
      <w:spacing w:before="480" w:after="0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5D0FB5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74FC0"/>
    <w:rPr>
      <w:rFonts w:ascii="Arial" w:eastAsia="Times New Roman" w:hAnsi="Arial" w:cs="Times New Roman"/>
      <w:b/>
      <w:bCs/>
      <w:caps/>
      <w:color w:val="000000"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5D0FB5"/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D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65E"/>
  </w:style>
  <w:style w:type="paragraph" w:styleId="Bunntekst">
    <w:name w:val="footer"/>
    <w:basedOn w:val="Normal"/>
    <w:link w:val="BunntekstTegn"/>
    <w:uiPriority w:val="99"/>
    <w:unhideWhenUsed/>
    <w:rsid w:val="000D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65E"/>
  </w:style>
  <w:style w:type="paragraph" w:styleId="Bobletekst">
    <w:name w:val="Balloon Text"/>
    <w:basedOn w:val="Normal"/>
    <w:link w:val="BobletekstTegn"/>
    <w:uiPriority w:val="99"/>
    <w:semiHidden/>
    <w:unhideWhenUsed/>
    <w:rsid w:val="000D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D165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0D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unhideWhenUsed/>
    <w:rsid w:val="005440BB"/>
    <w:pPr>
      <w:spacing w:after="0" w:line="240" w:lineRule="auto"/>
    </w:pPr>
    <w:rPr>
      <w:rFonts w:eastAsia="Times New Roman"/>
      <w:sz w:val="24"/>
      <w:szCs w:val="24"/>
    </w:rPr>
  </w:style>
  <w:style w:type="character" w:styleId="Plassholdertekst">
    <w:name w:val="Placeholder Text"/>
    <w:uiPriority w:val="99"/>
    <w:semiHidden/>
    <w:rsid w:val="0054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rris\Downloads\Vitusapotek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55624D8D8FC479EE03FDD47C8D2EF" ma:contentTypeVersion="13" ma:contentTypeDescription="Create a new document." ma:contentTypeScope="" ma:versionID="4741b22a4c12526b88060cdfa57e26ad">
  <xsd:schema xmlns:xsd="http://www.w3.org/2001/XMLSchema" xmlns:xs="http://www.w3.org/2001/XMLSchema" xmlns:p="http://schemas.microsoft.com/office/2006/metadata/properties" xmlns:ns2="58571c9b-7fc7-49a1-bf10-0a18868c739b" xmlns:ns3="f7b90790-dfdf-4d8a-be30-5801036b028d" targetNamespace="http://schemas.microsoft.com/office/2006/metadata/properties" ma:root="true" ma:fieldsID="a20226ed25b4064d7d54423bc5c250df" ns2:_="" ns3:_="">
    <xsd:import namespace="58571c9b-7fc7-49a1-bf10-0a18868c739b"/>
    <xsd:import namespace="f7b90790-dfdf-4d8a-be30-5801036b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1c9b-7fc7-49a1-bf10-0a18868c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0790-dfdf-4d8a-be30-5801036b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2C77B-3CA9-4CC1-A014-EF47CADA9D96}">
  <ds:schemaRefs/>
</ds:datastoreItem>
</file>

<file path=customXml/itemProps2.xml><?xml version="1.0" encoding="utf-8"?>
<ds:datastoreItem xmlns:ds="http://schemas.openxmlformats.org/officeDocument/2006/customXml" ds:itemID="{CBF73930-E76B-8145-8437-8E91E575D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7DC450-E235-495B-AA9C-0C923B65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71c9b-7fc7-49a1-bf10-0a18868c739b"/>
    <ds:schemaRef ds:uri="f7b90790-dfdf-4d8a-be30-5801036b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D4288-0BC3-43C5-9A77-F6933C411A6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837FA4-501D-475C-9882-435F9E12F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Vitusapotek brevmal</Template>
  <TotalTime>12</TotalTime>
  <Pages>1</Pages>
  <Words>133</Words>
  <Characters>707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Norsk medisindepot (NMD)</Company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Borgen Risan, Frederikke</dc:creator>
  <cp:keywords/>
  <dc:description/>
  <cp:lastModifiedBy>Lødøen, Christine</cp:lastModifiedBy>
  <cp:revision>7</cp:revision>
  <cp:lastPrinted>2015-10-09T11:07:00Z</cp:lastPrinted>
  <dcterms:created xsi:type="dcterms:W3CDTF">2022-08-31T17:56:00Z</dcterms:created>
  <dcterms:modified xsi:type="dcterms:W3CDTF">2022-09-01T06:42:00Z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0x01010004555624D8D8FC479EE03FDD47C8D2EF</vt:lpwstr>
  </property>
  <property fmtid="{D5CDD505-2E9C-101B-9397-08002B2CF9AE}" pid="4" name="Order">
    <vt:r8>4000</vt:r8>
  </property>
  <property fmtid="{D5CDD505-2E9C-101B-9397-08002B2CF9AE}" pid="5" name="ClassificationContentMarkingFooterShapeIds">
    <vt:lpwstr>3,4,5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INTERNAL USE ONLY</vt:lpwstr>
  </property>
  <property fmtid="{D5CDD505-2E9C-101B-9397-08002B2CF9AE}" pid="8" name="MSIP_Label_b6450969-e8d1-46a1-a807-ee95d8766906_Enabled">
    <vt:lpwstr>true</vt:lpwstr>
  </property>
  <property fmtid="{D5CDD505-2E9C-101B-9397-08002B2CF9AE}" pid="9" name="MSIP_Label_b6450969-e8d1-46a1-a807-ee95d8766906_SetDate">
    <vt:lpwstr>2022-02-02T11:08:19Z</vt:lpwstr>
  </property>
  <property fmtid="{D5CDD505-2E9C-101B-9397-08002B2CF9AE}" pid="10" name="MSIP_Label_b6450969-e8d1-46a1-a807-ee95d8766906_Method">
    <vt:lpwstr>Standard</vt:lpwstr>
  </property>
  <property fmtid="{D5CDD505-2E9C-101B-9397-08002B2CF9AE}" pid="11" name="MSIP_Label_b6450969-e8d1-46a1-a807-ee95d8766906_Name">
    <vt:lpwstr>Internal Use Only</vt:lpwstr>
  </property>
  <property fmtid="{D5CDD505-2E9C-101B-9397-08002B2CF9AE}" pid="12" name="MSIP_Label_b6450969-e8d1-46a1-a807-ee95d8766906_SiteId">
    <vt:lpwstr>e5d0182b-f458-403c-8d06-b825112408b6</vt:lpwstr>
  </property>
  <property fmtid="{D5CDD505-2E9C-101B-9397-08002B2CF9AE}" pid="13" name="MSIP_Label_b6450969-e8d1-46a1-a807-ee95d8766906_ActionId">
    <vt:lpwstr>e2d2fbea-8765-4e7d-8b05-d624c689f16f</vt:lpwstr>
  </property>
  <property fmtid="{D5CDD505-2E9C-101B-9397-08002B2CF9AE}" pid="14" name="MSIP_Label_b6450969-e8d1-46a1-a807-ee95d8766906_ContentBits">
    <vt:lpwstr>2</vt:lpwstr>
  </property>
  <property fmtid="{D5CDD505-2E9C-101B-9397-08002B2CF9AE}" pid="15" name="MediaServiceImageTags">
    <vt:lpwstr/>
  </property>
</Properties>
</file>